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A" w:rsidRPr="005B6B4A" w:rsidRDefault="00F70F35" w:rsidP="005B6B4A">
      <w:pPr>
        <w:pStyle w:val="1"/>
        <w:rPr>
          <w:sz w:val="28"/>
          <w:szCs w:val="28"/>
        </w:rPr>
      </w:pPr>
      <w:r w:rsidRPr="00666B3F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47A62C1" wp14:editId="662B3ACA">
            <wp:simplePos x="0" y="0"/>
            <wp:positionH relativeFrom="column">
              <wp:posOffset>2549525</wp:posOffset>
            </wp:positionH>
            <wp:positionV relativeFrom="paragraph">
              <wp:posOffset>11430</wp:posOffset>
            </wp:positionV>
            <wp:extent cx="683260" cy="779145"/>
            <wp:effectExtent l="0" t="0" r="254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B4A" w:rsidRPr="005B6B4A" w:rsidRDefault="005B6B4A" w:rsidP="005B6B4A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КУЛЬТУРЫ</w:t>
      </w:r>
    </w:p>
    <w:p w:rsidR="005B6B4A" w:rsidRPr="005B6B4A" w:rsidRDefault="005B6B4A" w:rsidP="005B6B4A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B6B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B6B4A" w:rsidRPr="005B6B4A" w:rsidRDefault="005B6B4A" w:rsidP="005B6B4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4A" w:rsidRPr="005B6B4A" w:rsidRDefault="005B6B4A" w:rsidP="005B6B4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B6B4A" w:rsidRPr="005B6B4A" w:rsidRDefault="005B6B4A" w:rsidP="005B6B4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F35" w:rsidRPr="005B6B4A" w:rsidRDefault="00C37D8B" w:rsidP="005B6B4A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организации работы по поддержке доступа негосударственных организаций (коммерческих, некоммерческих)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5B6B4A"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том числе социально ориентированны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</w:t>
      </w:r>
      <w:r w:rsidR="005B6B4A"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некоммерчески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</w:t>
      </w:r>
      <w:r w:rsidR="005B6B4A"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</w:t>
      </w:r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предоставлению услуг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сфере культуры </w:t>
      </w:r>
      <w:proofErr w:type="gramStart"/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Ханты-Мансийском</w:t>
      </w:r>
      <w:proofErr w:type="gramEnd"/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автономном округе 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</w:t>
      </w:r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Югре</w:t>
      </w:r>
      <w:r w:rsid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2016-2020</w:t>
      </w:r>
      <w:r w:rsidR="001E155D" w:rsidRPr="005B6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37D8B" w:rsidRDefault="00C37D8B" w:rsidP="005B6B4A">
      <w:pPr>
        <w:spacing w:line="288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20"/>
      </w:tblGrid>
      <w:tr w:rsidR="005B6B4A" w:rsidRPr="005B6B4A" w:rsidTr="00C85B3C">
        <w:tc>
          <w:tcPr>
            <w:tcW w:w="4927" w:type="dxa"/>
          </w:tcPr>
          <w:p w:rsidR="005B6B4A" w:rsidRPr="005B6B4A" w:rsidRDefault="005B6B4A" w:rsidP="005B6B4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4A"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  <w:p w:rsidR="005B6B4A" w:rsidRPr="005B6B4A" w:rsidRDefault="005B6B4A" w:rsidP="005B6B4A">
            <w:pPr>
              <w:spacing w:line="288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B4A">
              <w:rPr>
                <w:rFonts w:ascii="Times New Roman" w:hAnsi="Times New Roman" w:cs="Times New Roman"/>
                <w:sz w:val="28"/>
                <w:szCs w:val="28"/>
              </w:rPr>
              <w:t>«___»__________2017 г.</w:t>
            </w:r>
          </w:p>
        </w:tc>
        <w:tc>
          <w:tcPr>
            <w:tcW w:w="4928" w:type="dxa"/>
          </w:tcPr>
          <w:p w:rsidR="005B6B4A" w:rsidRPr="005B6B4A" w:rsidRDefault="005B6B4A" w:rsidP="005B6B4A">
            <w:pPr>
              <w:spacing w:line="288" w:lineRule="auto"/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4A" w:rsidRPr="005B6B4A" w:rsidRDefault="005B6B4A" w:rsidP="005B6B4A">
            <w:pPr>
              <w:spacing w:line="288" w:lineRule="auto"/>
              <w:ind w:right="-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B4A">
              <w:rPr>
                <w:rFonts w:ascii="Times New Roman" w:hAnsi="Times New Roman" w:cs="Times New Roman"/>
                <w:sz w:val="28"/>
                <w:szCs w:val="28"/>
              </w:rPr>
              <w:t>№______________</w:t>
            </w:r>
          </w:p>
        </w:tc>
      </w:tr>
    </w:tbl>
    <w:p w:rsidR="005B6B4A" w:rsidRDefault="005B6B4A" w:rsidP="005B6B4A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0F35" w:rsidRDefault="005B6B4A" w:rsidP="005B6B4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6B4A">
        <w:rPr>
          <w:rFonts w:ascii="Times New Roman" w:hAnsi="Times New Roman" w:cs="Times New Roman"/>
          <w:b w:val="0"/>
          <w:sz w:val="26"/>
          <w:szCs w:val="26"/>
        </w:rPr>
        <w:t>Во исполнение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годы, утвержденного распоряжением Правительства Ханты-Мансийского автономного округа – Югры от 22 июля 2016 года № 394-рп,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gramStart"/>
      <w:r w:rsidRPr="005B6B4A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5B6B4A">
        <w:rPr>
          <w:rFonts w:ascii="Times New Roman" w:hAnsi="Times New Roman" w:cs="Times New Roman"/>
          <w:b w:val="0"/>
          <w:sz w:val="26"/>
          <w:szCs w:val="26"/>
        </w:rPr>
        <w:t xml:space="preserve"> р и к а з ы в а ю:</w:t>
      </w:r>
    </w:p>
    <w:p w:rsidR="007E0254" w:rsidRPr="00F70F35" w:rsidRDefault="00FD0380" w:rsidP="00FD038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FD0380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0380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приказ Департамента культуры Ханты-Мансийского автономного округа – Югры от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 w:rsidRPr="00FD0380">
          <w:rPr>
            <w:rFonts w:ascii="Times New Roman" w:hAnsi="Times New Roman" w:cs="Times New Roman"/>
            <w:b w:val="0"/>
            <w:sz w:val="26"/>
            <w:szCs w:val="26"/>
          </w:rPr>
          <w:t>30 сентября 2016 года</w:t>
        </w:r>
      </w:smartTag>
      <w:r w:rsidRPr="00FD0380">
        <w:rPr>
          <w:rFonts w:ascii="Times New Roman" w:hAnsi="Times New Roman" w:cs="Times New Roman"/>
          <w:b w:val="0"/>
          <w:sz w:val="26"/>
          <w:szCs w:val="26"/>
        </w:rPr>
        <w:t xml:space="preserve"> № 09-ОД-</w:t>
      </w:r>
      <w:r w:rsidR="00ED2575">
        <w:rPr>
          <w:rFonts w:ascii="Times New Roman" w:hAnsi="Times New Roman" w:cs="Times New Roman"/>
          <w:b w:val="0"/>
          <w:sz w:val="26"/>
          <w:szCs w:val="26"/>
        </w:rPr>
        <w:t>356</w:t>
      </w:r>
      <w:r w:rsidRPr="00FD0380">
        <w:rPr>
          <w:rFonts w:ascii="Times New Roman" w:hAnsi="Times New Roman" w:cs="Times New Roman"/>
          <w:b w:val="0"/>
          <w:sz w:val="26"/>
          <w:szCs w:val="26"/>
        </w:rPr>
        <w:t xml:space="preserve">/01-09 «Об организации работы по поддержке доступа негосударственных организаций (коммерческих, некоммерческих) к предоставлению услуг в сфере культуры </w:t>
      </w:r>
      <w:proofErr w:type="gramStart"/>
      <w:r w:rsidRPr="00FD0380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FD0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D0380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Pr="00FD0380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– Югре на 2016-2020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FD038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216F7" w:rsidRDefault="00FD0380" w:rsidP="00F70F3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2</w:t>
      </w:r>
      <w:r w:rsidR="00F70F35" w:rsidRPr="00F70F35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>Утвердить П</w:t>
      </w:r>
      <w:r w:rsidR="00F216F7">
        <w:rPr>
          <w:rFonts w:ascii="Times New Roman" w:hAnsi="Times New Roman" w:cs="Times New Roman"/>
          <w:b w:val="0"/>
          <w:sz w:val="26"/>
          <w:szCs w:val="26"/>
        </w:rPr>
        <w:t>лан</w:t>
      </w:r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 xml:space="preserve"> мероприятий («дорожн</w:t>
      </w:r>
      <w:r w:rsidR="00F216F7">
        <w:rPr>
          <w:rFonts w:ascii="Times New Roman" w:hAnsi="Times New Roman" w:cs="Times New Roman"/>
          <w:b w:val="0"/>
          <w:sz w:val="26"/>
          <w:szCs w:val="26"/>
        </w:rPr>
        <w:t>ая</w:t>
      </w:r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 xml:space="preserve"> карт</w:t>
      </w:r>
      <w:r w:rsidR="00F216F7">
        <w:rPr>
          <w:rFonts w:ascii="Times New Roman" w:hAnsi="Times New Roman" w:cs="Times New Roman"/>
          <w:b w:val="0"/>
          <w:sz w:val="26"/>
          <w:szCs w:val="26"/>
        </w:rPr>
        <w:t>а</w:t>
      </w:r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 xml:space="preserve">») по поддержке доступа негосударственных организаций (коммерческих, некоммерческих) к предоставлению услуг в </w:t>
      </w:r>
      <w:r w:rsidR="00F216F7">
        <w:rPr>
          <w:rFonts w:ascii="Times New Roman" w:hAnsi="Times New Roman" w:cs="Times New Roman"/>
          <w:b w:val="0"/>
          <w:sz w:val="26"/>
          <w:szCs w:val="26"/>
        </w:rPr>
        <w:t xml:space="preserve">сфере культуры </w:t>
      </w:r>
      <w:proofErr w:type="gramStart"/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</w:t>
      </w:r>
      <w:r w:rsidR="005B6B4A">
        <w:rPr>
          <w:rFonts w:ascii="Times New Roman" w:hAnsi="Times New Roman" w:cs="Times New Roman"/>
          <w:b w:val="0"/>
          <w:sz w:val="26"/>
          <w:szCs w:val="26"/>
        </w:rPr>
        <w:t>–</w:t>
      </w:r>
      <w:r w:rsidR="00F216F7" w:rsidRPr="00F216F7">
        <w:rPr>
          <w:rFonts w:ascii="Times New Roman" w:hAnsi="Times New Roman" w:cs="Times New Roman"/>
          <w:b w:val="0"/>
          <w:sz w:val="26"/>
          <w:szCs w:val="26"/>
        </w:rPr>
        <w:t xml:space="preserve"> Югре на 2016-2020</w:t>
      </w:r>
      <w:r w:rsidR="005A0FF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F216F7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приложением 1 (далее – План).</w:t>
      </w:r>
    </w:p>
    <w:p w:rsidR="00F216F7" w:rsidRDefault="00FD0380" w:rsidP="00F216F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F216F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Создать рабочую группу по координации работ и реализации Плана 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lastRenderedPageBreak/>
        <w:t xml:space="preserve">(далее – Рабочая группа) 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>и утвердить ее состав в соответствии с приложением 2.</w:t>
      </w:r>
    </w:p>
    <w:p w:rsidR="00302D1D" w:rsidRDefault="00FD0380" w:rsidP="00F216F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4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Рабочая группа создана в целях комплексного решения вопросов формирования нормативно-правового поля деятельности и </w:t>
      </w:r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>поддержке доступа негосударственных организаций (коммерческих, некоммерческих)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>,</w:t>
      </w:r>
      <w:r w:rsidR="002149FF" w:rsidRPr="002149FF">
        <w:t xml:space="preserve">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в том числе социально ориентированных некоммерческих организаций</w:t>
      </w:r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к предоставлению услуг в 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сфере культуры</w:t>
      </w:r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proofErr w:type="gramStart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>в</w:t>
      </w:r>
      <w:proofErr w:type="gramEnd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proofErr w:type="gramStart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>Ханты-Мансийском</w:t>
      </w:r>
      <w:proofErr w:type="gramEnd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автономном округе 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–</w:t>
      </w:r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Югре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.</w:t>
      </w:r>
    </w:p>
    <w:p w:rsidR="00302D1D" w:rsidRDefault="00FD0380" w:rsidP="00F216F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5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.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Основными задачами Рабочей группы являются:</w:t>
      </w:r>
    </w:p>
    <w:p w:rsidR="00302D1D" w:rsidRDefault="00FD0380" w:rsidP="00F216F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5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.1. 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выработка стратегических направлений и решение оперативных вопросов по реализации Плана;</w:t>
      </w:r>
    </w:p>
    <w:p w:rsidR="00302D1D" w:rsidRDefault="00FD0380" w:rsidP="00302D1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5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.2. подготовка согласованных предложений, направленных на эффективное развитие, продвижение и поддержку </w:t>
      </w:r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негосударственных организаций (коммерческих, некоммерческих) к предоставлению услуг в сфере культуры  </w:t>
      </w:r>
      <w:proofErr w:type="gramStart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>в</w:t>
      </w:r>
      <w:proofErr w:type="gramEnd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proofErr w:type="gramStart"/>
      <w:r w:rsidR="00302D1D" w:rsidRPr="00302D1D">
        <w:rPr>
          <w:rFonts w:ascii="Times New Roman" w:hAnsi="Times New Roman" w:cs="Times New Roman"/>
          <w:b w:val="0"/>
          <w:sz w:val="26"/>
          <w:szCs w:val="26"/>
          <w:lang w:val="ru"/>
        </w:rPr>
        <w:t>Ханты-Манс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>ийском</w:t>
      </w:r>
      <w:proofErr w:type="gramEnd"/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автономном округе – Югре.</w:t>
      </w:r>
    </w:p>
    <w:p w:rsidR="00302D1D" w:rsidRDefault="00FD0380" w:rsidP="00302D1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6</w:t>
      </w:r>
      <w:r w:rsidR="00302D1D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>Рабочая группа для решения возложенных на нее задач имеет право:</w:t>
      </w:r>
    </w:p>
    <w:p w:rsidR="009101EC" w:rsidRDefault="00FD0380" w:rsidP="00302D1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6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.1. 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 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>рассматривать на заседаниях предложения членов Рабочей группы по вопросам, относящимся к компетенции рабочей группы;</w:t>
      </w:r>
    </w:p>
    <w:p w:rsidR="009101EC" w:rsidRDefault="00FD0380" w:rsidP="00302D1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6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.2. 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запрашивать и получать в установленном порядке у должностных лиц, организаций и общественных объединений необходимую информацию по </w:t>
      </w:r>
      <w:r w:rsidR="009101EC" w:rsidRPr="009101EC">
        <w:rPr>
          <w:rFonts w:ascii="Times New Roman" w:hAnsi="Times New Roman" w:cs="Times New Roman"/>
          <w:b w:val="0"/>
          <w:sz w:val="26"/>
          <w:szCs w:val="26"/>
          <w:lang w:val="ru"/>
        </w:rPr>
        <w:t>вопросам, относящимся к компетенции рабочей группы;</w:t>
      </w:r>
    </w:p>
    <w:p w:rsidR="009101EC" w:rsidRDefault="00FD0380" w:rsidP="00302D1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6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.3. 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>п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ривлекать в 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>установленном порядке к работе Р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абочей группы представителей заинтересованных научных и общественных организаций, других специалистов, а также создавать временные и постоянно действующие составы для проработки предложений по отдельным </w:t>
      </w:r>
      <w:r w:rsidR="009101EC" w:rsidRPr="009101EC">
        <w:rPr>
          <w:rFonts w:ascii="Times New Roman" w:hAnsi="Times New Roman" w:cs="Times New Roman"/>
          <w:b w:val="0"/>
          <w:sz w:val="26"/>
          <w:szCs w:val="26"/>
          <w:lang w:val="ru"/>
        </w:rPr>
        <w:t>вопросам, относящимся к компетенции рабочей группы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>;</w:t>
      </w:r>
    </w:p>
    <w:p w:rsidR="009101EC" w:rsidRDefault="00FD0380" w:rsidP="00C37D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6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.4. 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рассматривать документы и материалы </w:t>
      </w:r>
      <w:r w:rsidR="009101EC" w:rsidRPr="009101EC">
        <w:rPr>
          <w:rFonts w:ascii="Times New Roman" w:hAnsi="Times New Roman" w:cs="Times New Roman"/>
          <w:b w:val="0"/>
          <w:sz w:val="26"/>
          <w:szCs w:val="26"/>
          <w:lang w:val="ru"/>
        </w:rPr>
        <w:t>по вопросам, относящим</w:t>
      </w:r>
      <w:r w:rsidR="009101EC">
        <w:rPr>
          <w:rFonts w:ascii="Times New Roman" w:hAnsi="Times New Roman" w:cs="Times New Roman"/>
          <w:b w:val="0"/>
          <w:sz w:val="26"/>
          <w:szCs w:val="26"/>
          <w:lang w:val="ru"/>
        </w:rPr>
        <w:t>с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>я к компетенции рабочей группы.</w:t>
      </w:r>
    </w:p>
    <w:p w:rsidR="00C37D8B" w:rsidRPr="00F216F7" w:rsidRDefault="00FD0380" w:rsidP="00C37D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7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Определить 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>У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правление </w:t>
      </w:r>
      <w:r w:rsidR="00F216F7" w:rsidRPr="00F216F7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по вопросам культурной политики и культурных ценностей 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>ответственным за организационное обеспечение деятель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>ности Р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>абочей группы.</w:t>
      </w:r>
    </w:p>
    <w:p w:rsidR="00C37D8B" w:rsidRDefault="00FD0380" w:rsidP="002149F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8</w:t>
      </w:r>
      <w:r w:rsidR="00F70F35" w:rsidRPr="00F70F35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Отделу правовой, ор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>ганизационной и кадровой работы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br/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довести настоящий приказ до сведения заинтересованных лиц, согласно </w:t>
      </w:r>
      <w:r w:rsidR="00C37D8B" w:rsidRPr="00C37D8B">
        <w:rPr>
          <w:rFonts w:ascii="Times New Roman" w:hAnsi="Times New Roman" w:cs="Times New Roman"/>
          <w:b w:val="0"/>
          <w:sz w:val="26"/>
          <w:szCs w:val="26"/>
          <w:lang w:val="ru"/>
        </w:rPr>
        <w:t>приложени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>ю</w:t>
      </w:r>
      <w:r w:rsidR="00C37D8B" w:rsidRPr="00C37D8B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>3</w:t>
      </w:r>
      <w:r w:rsidR="002149FF" w:rsidRPr="002149FF">
        <w:t xml:space="preserve">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к настоящему приказу</w:t>
      </w:r>
      <w:r w:rsidR="00C37D8B">
        <w:rPr>
          <w:rFonts w:ascii="Times New Roman" w:hAnsi="Times New Roman" w:cs="Times New Roman"/>
          <w:b w:val="0"/>
          <w:sz w:val="26"/>
          <w:szCs w:val="26"/>
          <w:lang w:val="ru"/>
        </w:rPr>
        <w:t>.</w:t>
      </w:r>
    </w:p>
    <w:p w:rsidR="002149FF" w:rsidRDefault="00FD0380" w:rsidP="002149F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lastRenderedPageBreak/>
        <w:t>9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.</w:t>
      </w:r>
      <w:r w:rsid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 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Отделу программ развития культуры и информационно-аналитической деятельности </w:t>
      </w:r>
      <w:proofErr w:type="gramStart"/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разместить</w:t>
      </w:r>
      <w:proofErr w:type="gramEnd"/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настоящий приказ на официальном сайте Департамента культуры Ханты-Мансийского автономного округа – Югры в разделе «Поддержка НКО в сфере культуры».</w:t>
      </w:r>
    </w:p>
    <w:p w:rsidR="00F216F7" w:rsidRPr="00F70F35" w:rsidRDefault="00FD0380" w:rsidP="008274E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10</w:t>
      </w:r>
      <w:r w:rsidR="00F70F35" w:rsidRPr="00F70F35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Ответственность за исполнение настоящего приказа возложить на</w:t>
      </w:r>
      <w:r w:rsidR="00F216F7" w:rsidRPr="00F70F35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начальника управления по вопросам культурной политики и культурных ценностей </w:t>
      </w:r>
      <w:r w:rsidR="00F216F7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и </w:t>
      </w:r>
      <w:r w:rsidR="002149FF"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начальника управления финансово-экономической и аналитической деятельности в пределах их полномочий</w:t>
      </w:r>
      <w:r w:rsidR="008274EE">
        <w:rPr>
          <w:rFonts w:ascii="Times New Roman" w:hAnsi="Times New Roman" w:cs="Times New Roman"/>
          <w:b w:val="0"/>
          <w:sz w:val="26"/>
          <w:szCs w:val="26"/>
          <w:lang w:val="ru"/>
        </w:rPr>
        <w:t>.</w:t>
      </w:r>
    </w:p>
    <w:p w:rsidR="008274EE" w:rsidRDefault="002149FF" w:rsidP="00F70F3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  <w:r>
        <w:rPr>
          <w:rFonts w:ascii="Times New Roman" w:hAnsi="Times New Roman" w:cs="Times New Roman"/>
          <w:b w:val="0"/>
          <w:sz w:val="26"/>
          <w:szCs w:val="26"/>
          <w:lang w:val="ru"/>
        </w:rPr>
        <w:t>1</w:t>
      </w:r>
      <w:r w:rsidR="00FD0380">
        <w:rPr>
          <w:rFonts w:ascii="Times New Roman" w:hAnsi="Times New Roman" w:cs="Times New Roman"/>
          <w:b w:val="0"/>
          <w:sz w:val="26"/>
          <w:szCs w:val="26"/>
          <w:lang w:val="ru"/>
        </w:rPr>
        <w:t>1</w:t>
      </w:r>
      <w:r w:rsidR="00F70F35" w:rsidRPr="00F70F35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 </w:t>
      </w:r>
      <w:proofErr w:type="gramStart"/>
      <w:r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>Контроль за</w:t>
      </w:r>
      <w:proofErr w:type="gramEnd"/>
      <w:r w:rsidRPr="002149FF">
        <w:rPr>
          <w:rFonts w:ascii="Times New Roman" w:hAnsi="Times New Roman" w:cs="Times New Roman"/>
          <w:b w:val="0"/>
          <w:sz w:val="26"/>
          <w:szCs w:val="26"/>
          <w:lang w:val="ru"/>
        </w:rPr>
        <w:t xml:space="preserve"> исполнением настоящего приказа оставляю за собой.</w:t>
      </w:r>
    </w:p>
    <w:p w:rsidR="008274EE" w:rsidRDefault="008274EE" w:rsidP="002149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  <w:lang w:val="ru"/>
        </w:rPr>
      </w:pPr>
    </w:p>
    <w:p w:rsidR="00F900D9" w:rsidRDefault="00F900D9" w:rsidP="00F70F35">
      <w:pPr>
        <w:rPr>
          <w:rFonts w:ascii="Times New Roman" w:hAnsi="Times New Roman" w:cs="Times New Roman"/>
          <w:sz w:val="26"/>
          <w:szCs w:val="26"/>
        </w:rPr>
      </w:pPr>
    </w:p>
    <w:p w:rsidR="005F3188" w:rsidRDefault="005F3188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FD0380" w:rsidRDefault="00FD0380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462DA2" w:rsidRDefault="00462DA2" w:rsidP="005F3188">
      <w:pPr>
        <w:rPr>
          <w:rFonts w:ascii="Times New Roman" w:hAnsi="Times New Roman" w:cs="Times New Roman"/>
          <w:sz w:val="24"/>
          <w:szCs w:val="24"/>
        </w:rPr>
      </w:pPr>
    </w:p>
    <w:p w:rsidR="00C663DD" w:rsidRDefault="00C663DD" w:rsidP="005F3188">
      <w:pPr>
        <w:rPr>
          <w:rFonts w:ascii="Times New Roman" w:hAnsi="Times New Roman" w:cs="Times New Roman"/>
          <w:sz w:val="24"/>
          <w:szCs w:val="24"/>
        </w:rPr>
      </w:pPr>
    </w:p>
    <w:p w:rsidR="00462DA2" w:rsidRDefault="00462DA2" w:rsidP="005F3188">
      <w:pPr>
        <w:rPr>
          <w:rFonts w:ascii="Times New Roman" w:hAnsi="Times New Roman" w:cs="Times New Roman"/>
          <w:sz w:val="24"/>
          <w:szCs w:val="24"/>
        </w:rPr>
        <w:sectPr w:rsidR="00462DA2" w:rsidSect="00462DA2">
          <w:headerReference w:type="default" r:id="rId10"/>
          <w:type w:val="continuous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C663DD" w:rsidRPr="00C663DD" w:rsidRDefault="00C663DD" w:rsidP="00C6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62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663DD" w:rsidRPr="00C663DD" w:rsidRDefault="00C663DD" w:rsidP="00C6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культуры Ханты-Мансийского</w:t>
      </w:r>
    </w:p>
    <w:p w:rsidR="00C663DD" w:rsidRPr="00C663DD" w:rsidRDefault="00C663DD" w:rsidP="00C6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C663DD" w:rsidRPr="00C663DD" w:rsidRDefault="00C663DD" w:rsidP="00C66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_____________</w:t>
      </w:r>
    </w:p>
    <w:p w:rsidR="0036213D" w:rsidRDefault="0036213D" w:rsidP="003621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13D" w:rsidRPr="00AA25A6" w:rsidRDefault="001A3095" w:rsidP="0036213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hyperlink r:id="rId11" w:anchor="P36" w:history="1">
        <w:proofErr w:type="gramStart"/>
        <w:r w:rsidR="0036213D" w:rsidRPr="00AA25A6">
          <w:rPr>
            <w:rFonts w:ascii="Times New Roman" w:eastAsia="Calibri" w:hAnsi="Times New Roman" w:cs="Times New Roman"/>
            <w:b/>
            <w:bCs/>
            <w:sz w:val="26"/>
            <w:szCs w:val="26"/>
            <w:lang w:eastAsia="ru-RU"/>
          </w:rPr>
          <w:t>П</w:t>
        </w:r>
        <w:proofErr w:type="gramEnd"/>
      </w:hyperlink>
      <w:r w:rsidR="0036213D"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лан мероприятий («дорожная карта») </w:t>
      </w:r>
    </w:p>
    <w:p w:rsidR="0036213D" w:rsidRPr="00AA25A6" w:rsidRDefault="0036213D" w:rsidP="0036213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36213D" w:rsidRPr="00AA25A6" w:rsidRDefault="0036213D" w:rsidP="0036213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 сфере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культуры </w:t>
      </w:r>
      <w:proofErr w:type="gramStart"/>
      <w:r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Ханты-Мансийском</w:t>
      </w:r>
      <w:proofErr w:type="gramEnd"/>
      <w:r w:rsidRPr="00AA25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автономном округе – Югре на 2016 – 2020 годы </w:t>
      </w:r>
    </w:p>
    <w:p w:rsidR="0036213D" w:rsidRPr="00AA25A6" w:rsidRDefault="0036213D" w:rsidP="003621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1984"/>
        <w:gridCol w:w="2126"/>
        <w:gridCol w:w="2410"/>
        <w:gridCol w:w="3827"/>
      </w:tblGrid>
      <w:tr w:rsidR="0036213D" w:rsidRPr="00AA25A6" w:rsidTr="002621BC">
        <w:tc>
          <w:tcPr>
            <w:tcW w:w="709" w:type="dxa"/>
            <w:shd w:val="clear" w:color="auto" w:fill="auto"/>
          </w:tcPr>
          <w:p w:rsidR="0036213D" w:rsidRPr="00AA25A6" w:rsidRDefault="0036213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37" w:type="dxa"/>
            <w:shd w:val="clear" w:color="auto" w:fill="auto"/>
          </w:tcPr>
          <w:p w:rsidR="0036213D" w:rsidRPr="00AA25A6" w:rsidRDefault="0036213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6213D" w:rsidRPr="00AA25A6" w:rsidRDefault="0036213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36213D" w:rsidRPr="00AA25A6" w:rsidRDefault="0036213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36213D" w:rsidRPr="00AA25A6" w:rsidRDefault="0036213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827" w:type="dxa"/>
            <w:shd w:val="clear" w:color="auto" w:fill="auto"/>
          </w:tcPr>
          <w:p w:rsidR="0036213D" w:rsidRPr="00AA25A6" w:rsidRDefault="0036213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36213D" w:rsidRPr="00AA25A6" w:rsidTr="002621BC">
        <w:tc>
          <w:tcPr>
            <w:tcW w:w="15593" w:type="dxa"/>
            <w:gridSpan w:val="6"/>
            <w:shd w:val="clear" w:color="auto" w:fill="auto"/>
          </w:tcPr>
          <w:p w:rsidR="0036213D" w:rsidRPr="00AA25A6" w:rsidRDefault="0036213D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25A6">
              <w:rPr>
                <w:rFonts w:ascii="Times New Roman" w:eastAsia="Calibri" w:hAnsi="Times New Roman" w:cs="Times New Roman"/>
              </w:rPr>
              <w:t xml:space="preserve">1. </w:t>
            </w:r>
            <w:r w:rsidRPr="00AA2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Совершенствование нормативной правовой базы по обеспечению доступа </w:t>
            </w: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негосударственных организаций, в том числе </w:t>
            </w:r>
            <w:r w:rsidRPr="00AA25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социально </w:t>
            </w:r>
            <w:r w:rsidRPr="00AA2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ориентированных некоммерческих </w:t>
            </w:r>
            <w:r w:rsidRPr="00AA25A6"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организаций к предоставлению услуг в социальной сфере</w:t>
            </w:r>
          </w:p>
        </w:tc>
      </w:tr>
      <w:tr w:rsidR="0036213D" w:rsidRPr="00AA25A6" w:rsidTr="002621BC">
        <w:trPr>
          <w:cantSplit/>
        </w:trPr>
        <w:tc>
          <w:tcPr>
            <w:tcW w:w="709" w:type="dxa"/>
            <w:shd w:val="clear" w:color="auto" w:fill="auto"/>
          </w:tcPr>
          <w:p w:rsidR="0036213D" w:rsidRPr="00AA25A6" w:rsidRDefault="0036213D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13E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:rsidR="0036213D" w:rsidRPr="00AC6D09" w:rsidRDefault="00FD0380" w:rsidP="00FD0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380">
              <w:rPr>
                <w:rFonts w:ascii="Times New Roman" w:eastAsia="Calibri" w:hAnsi="Times New Roman" w:cs="Times New Roman"/>
              </w:rPr>
              <w:t xml:space="preserve"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</w:t>
            </w:r>
            <w:r w:rsidR="0036213D" w:rsidRPr="00AC6D09">
              <w:rPr>
                <w:rFonts w:ascii="Times New Roman" w:eastAsia="Calibri" w:hAnsi="Times New Roman" w:cs="Times New Roman"/>
              </w:rPr>
              <w:t>и размещение его на официальн</w:t>
            </w:r>
            <w:r w:rsidR="00D65FEC" w:rsidRPr="00AC6D09">
              <w:rPr>
                <w:rFonts w:ascii="Times New Roman" w:eastAsia="Calibri" w:hAnsi="Times New Roman" w:cs="Times New Roman"/>
              </w:rPr>
              <w:t xml:space="preserve">ом </w:t>
            </w:r>
            <w:r w:rsidR="0036213D" w:rsidRPr="00AC6D09">
              <w:rPr>
                <w:rFonts w:ascii="Times New Roman" w:eastAsia="Calibri" w:hAnsi="Times New Roman" w:cs="Times New Roman"/>
              </w:rPr>
              <w:t xml:space="preserve"> сайт</w:t>
            </w:r>
            <w:r w:rsidR="00D65FEC" w:rsidRPr="00AC6D09">
              <w:rPr>
                <w:rFonts w:ascii="Times New Roman" w:eastAsia="Calibri" w:hAnsi="Times New Roman" w:cs="Times New Roman"/>
              </w:rPr>
              <w:t>е</w:t>
            </w:r>
            <w:r w:rsidR="0036213D" w:rsidRPr="00AC6D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65FEC" w:rsidRPr="00AC6D09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="00D65FEC" w:rsidRPr="00AC6D09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1984" w:type="dxa"/>
            <w:shd w:val="clear" w:color="auto" w:fill="auto"/>
          </w:tcPr>
          <w:p w:rsidR="0036213D" w:rsidRPr="00AA25A6" w:rsidRDefault="0036213D" w:rsidP="00F95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213D" w:rsidRPr="00AA25A6" w:rsidRDefault="00FD0380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380">
              <w:rPr>
                <w:rFonts w:ascii="Times New Roman" w:eastAsia="Calibri" w:hAnsi="Times New Roman" w:cs="Times New Roman"/>
              </w:rPr>
              <w:t>до 30 декабря 2016 года</w:t>
            </w:r>
          </w:p>
        </w:tc>
        <w:tc>
          <w:tcPr>
            <w:tcW w:w="2410" w:type="dxa"/>
            <w:shd w:val="clear" w:color="auto" w:fill="auto"/>
          </w:tcPr>
          <w:p w:rsidR="0036213D" w:rsidRPr="00AA25A6" w:rsidRDefault="0036213D" w:rsidP="00362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Депкультуры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36213D" w:rsidRPr="00AA25A6" w:rsidRDefault="00F95C69" w:rsidP="005A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69">
              <w:rPr>
                <w:rFonts w:ascii="Times New Roman" w:eastAsia="Times New Roman" w:hAnsi="Times New Roman" w:cs="Times New Roman"/>
                <w:lang w:eastAsia="ru-RU"/>
              </w:rP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36213D" w:rsidRPr="00AA25A6" w:rsidTr="002621BC">
        <w:tc>
          <w:tcPr>
            <w:tcW w:w="709" w:type="dxa"/>
            <w:shd w:val="clear" w:color="auto" w:fill="auto"/>
          </w:tcPr>
          <w:p w:rsidR="0036213D" w:rsidRPr="00AA25A6" w:rsidRDefault="0036213D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13E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7" w:type="dxa"/>
            <w:shd w:val="clear" w:color="auto" w:fill="auto"/>
          </w:tcPr>
          <w:p w:rsidR="0036213D" w:rsidRPr="00AC6D09" w:rsidRDefault="0036213D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6D09">
              <w:rPr>
                <w:rFonts w:ascii="Times New Roman" w:eastAsia="Calibri" w:hAnsi="Times New Roman" w:cs="Times New Roman"/>
              </w:rPr>
              <w:t>Стандартизация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984" w:type="dxa"/>
            <w:shd w:val="clear" w:color="auto" w:fill="auto"/>
          </w:tcPr>
          <w:p w:rsidR="0036213D" w:rsidRPr="00AA25A6" w:rsidRDefault="0036213D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6213D" w:rsidRPr="00AA25A6" w:rsidRDefault="00FD0380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380">
              <w:rPr>
                <w:rFonts w:ascii="Times New Roman" w:eastAsia="Calibri" w:hAnsi="Times New Roman" w:cs="Times New Roman"/>
              </w:rPr>
              <w:t>до 1 февраля 2017 года</w:t>
            </w:r>
          </w:p>
        </w:tc>
        <w:tc>
          <w:tcPr>
            <w:tcW w:w="2410" w:type="dxa"/>
            <w:shd w:val="clear" w:color="auto" w:fill="auto"/>
          </w:tcPr>
          <w:p w:rsidR="0036213D" w:rsidRPr="00AA25A6" w:rsidRDefault="0036213D" w:rsidP="005A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3D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36213D">
              <w:rPr>
                <w:rFonts w:ascii="Times New Roman" w:eastAsia="Times New Roman" w:hAnsi="Times New Roman" w:cs="Times New Roman"/>
                <w:lang w:eastAsia="ru-RU"/>
              </w:rPr>
              <w:t>Депкультуры</w:t>
            </w:r>
            <w:proofErr w:type="spellEnd"/>
            <w:r w:rsidRPr="0036213D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36213D" w:rsidRPr="00AA25A6" w:rsidRDefault="0036213D" w:rsidP="005A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5A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оказания социальных услуг</w:t>
            </w:r>
          </w:p>
        </w:tc>
      </w:tr>
      <w:tr w:rsidR="00A13EED" w:rsidRPr="004D5022" w:rsidTr="002621BC">
        <w:tc>
          <w:tcPr>
            <w:tcW w:w="709" w:type="dxa"/>
            <w:shd w:val="clear" w:color="auto" w:fill="auto"/>
          </w:tcPr>
          <w:p w:rsidR="00A13EED" w:rsidRPr="004D5022" w:rsidRDefault="00A13EED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537" w:type="dxa"/>
            <w:shd w:val="clear" w:color="auto" w:fill="auto"/>
          </w:tcPr>
          <w:p w:rsidR="00A13EED" w:rsidRPr="004D5022" w:rsidRDefault="00A13EED" w:rsidP="00D65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Формирование единого реестра поставщиков услуг социальной сферы, включая негосударственные организации, в том числе социально ориентированные некоммерческие организации</w:t>
            </w:r>
          </w:p>
        </w:tc>
        <w:tc>
          <w:tcPr>
            <w:tcW w:w="1984" w:type="dxa"/>
            <w:shd w:val="clear" w:color="auto" w:fill="auto"/>
          </w:tcPr>
          <w:p w:rsidR="00A13EED" w:rsidRPr="004D5022" w:rsidRDefault="00A13EED" w:rsidP="00262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13EED" w:rsidRPr="004D5022" w:rsidRDefault="00A13EED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До 1 июля 2017 года</w:t>
            </w:r>
          </w:p>
        </w:tc>
        <w:tc>
          <w:tcPr>
            <w:tcW w:w="2410" w:type="dxa"/>
            <w:shd w:val="clear" w:color="auto" w:fill="auto"/>
          </w:tcPr>
          <w:p w:rsidR="00A13EED" w:rsidRPr="004D5022" w:rsidRDefault="002621BC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BC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2621BC">
              <w:rPr>
                <w:rFonts w:ascii="Times New Roman" w:eastAsia="Times New Roman" w:hAnsi="Times New Roman" w:cs="Times New Roman"/>
                <w:lang w:eastAsia="ru-RU"/>
              </w:rPr>
              <w:t>Депкультуры</w:t>
            </w:r>
            <w:proofErr w:type="spellEnd"/>
            <w:r w:rsidRPr="002621BC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A13EED" w:rsidRPr="004D5022" w:rsidRDefault="00A13EED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доступа негосударственных организаций, в том 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4D5022" w:rsidRPr="004D5022" w:rsidTr="002621BC">
        <w:tc>
          <w:tcPr>
            <w:tcW w:w="15593" w:type="dxa"/>
            <w:gridSpan w:val="6"/>
            <w:shd w:val="clear" w:color="auto" w:fill="auto"/>
          </w:tcPr>
          <w:p w:rsidR="0036213D" w:rsidRPr="004D5022" w:rsidRDefault="0036213D" w:rsidP="005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b/>
                <w:lang w:eastAsia="ru-RU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4D5022" w:rsidRPr="004D5022" w:rsidTr="002621BC">
        <w:tc>
          <w:tcPr>
            <w:tcW w:w="709" w:type="dxa"/>
            <w:shd w:val="clear" w:color="auto" w:fill="auto"/>
          </w:tcPr>
          <w:p w:rsidR="00F95C69" w:rsidRPr="004D5022" w:rsidRDefault="00F95C69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537" w:type="dxa"/>
            <w:shd w:val="clear" w:color="auto" w:fill="auto"/>
          </w:tcPr>
          <w:p w:rsidR="00F95C69" w:rsidRPr="004D5022" w:rsidRDefault="00F95C69" w:rsidP="00D6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D5022">
              <w:rPr>
                <w:rFonts w:ascii="Times New Roman" w:eastAsia="MS Mincho" w:hAnsi="Times New Roman" w:cs="Times New Roman"/>
                <w:lang w:eastAsia="ru-RU"/>
              </w:rPr>
              <w:t xml:space="preserve">Привлечение негосударственных организаций, в том числе социально </w:t>
            </w:r>
            <w:r w:rsidRPr="004D5022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ориентированных некоммерческих организаций, к оказанию услуг (в том числе инновационных) в сфере культуры</w:t>
            </w:r>
          </w:p>
        </w:tc>
        <w:tc>
          <w:tcPr>
            <w:tcW w:w="1984" w:type="dxa"/>
            <w:shd w:val="clear" w:color="auto" w:fill="auto"/>
          </w:tcPr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95C69" w:rsidRPr="004D5022" w:rsidRDefault="00A13EED" w:rsidP="005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до 1 июля 2017 года</w:t>
            </w:r>
          </w:p>
        </w:tc>
        <w:tc>
          <w:tcPr>
            <w:tcW w:w="2410" w:type="dxa"/>
            <w:shd w:val="clear" w:color="auto" w:fill="auto"/>
          </w:tcPr>
          <w:p w:rsidR="00F95C69" w:rsidRPr="004D5022" w:rsidRDefault="00F95C69" w:rsidP="00C85B3C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</w:t>
            </w:r>
            <w:r w:rsidRPr="004D5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3827" w:type="dxa"/>
            <w:shd w:val="clear" w:color="auto" w:fill="auto"/>
          </w:tcPr>
          <w:p w:rsidR="00F95C69" w:rsidRPr="004D5022" w:rsidRDefault="00F95C69" w:rsidP="00C85B3C">
            <w:pPr>
              <w:pStyle w:val="ConsPlusNormal"/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активизация деятельности негосударственных организаций, в </w:t>
            </w:r>
            <w:r w:rsidRPr="004D5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социально ориентированных некоммерческих организаций, внедрение инновационных услуг</w:t>
            </w:r>
          </w:p>
        </w:tc>
      </w:tr>
      <w:tr w:rsidR="004D5022" w:rsidRPr="004D5022" w:rsidTr="002621BC">
        <w:tc>
          <w:tcPr>
            <w:tcW w:w="709" w:type="dxa"/>
            <w:shd w:val="clear" w:color="auto" w:fill="auto"/>
          </w:tcPr>
          <w:p w:rsidR="00F95C69" w:rsidRPr="004D5022" w:rsidRDefault="00F95C69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A13EED" w:rsidRPr="004D50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F95C69" w:rsidRPr="004D5022" w:rsidRDefault="00A13EED" w:rsidP="00D65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семинаров, совещаний, круглых столов для сотрудников государственных и муниципальных учреждений,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2016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2017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2018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2019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2020 года </w:t>
            </w:r>
          </w:p>
        </w:tc>
        <w:tc>
          <w:tcPr>
            <w:tcW w:w="2410" w:type="dxa"/>
            <w:shd w:val="clear" w:color="auto" w:fill="auto"/>
          </w:tcPr>
          <w:p w:rsidR="00F95C69" w:rsidRPr="004D5022" w:rsidRDefault="00A13EED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Депкультуры</w:t>
            </w:r>
            <w:proofErr w:type="spellEnd"/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F95C69" w:rsidRPr="004D5022" w:rsidRDefault="00A13EED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4D5022" w:rsidRPr="004D5022" w:rsidTr="002621BC">
        <w:tc>
          <w:tcPr>
            <w:tcW w:w="709" w:type="dxa"/>
            <w:shd w:val="clear" w:color="auto" w:fill="auto"/>
          </w:tcPr>
          <w:p w:rsidR="00F95C69" w:rsidRPr="004D5022" w:rsidRDefault="00F95C69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13EED" w:rsidRPr="004D50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F95C69" w:rsidRPr="004D5022" w:rsidRDefault="00F95C69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независимой оценки качества работы </w:t>
            </w:r>
            <w:r w:rsidRPr="004D5022">
              <w:rPr>
                <w:rFonts w:ascii="Times New Roman" w:eastAsia="Calibri" w:hAnsi="Times New Roman" w:cs="Times New Roman"/>
              </w:rPr>
              <w:t>негосударственных организаций, в том числе социально ориентированных некоммерческих организаций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, оказывающих населению услуги в социальной сфере </w:t>
            </w:r>
          </w:p>
        </w:tc>
        <w:tc>
          <w:tcPr>
            <w:tcW w:w="1984" w:type="dxa"/>
            <w:shd w:val="clear" w:color="auto" w:fill="auto"/>
          </w:tcPr>
          <w:p w:rsidR="00F95C69" w:rsidRPr="004D5022" w:rsidRDefault="00F95C69" w:rsidP="00262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95C69" w:rsidRPr="004D5022" w:rsidRDefault="00F95C69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до 25 декабря</w:t>
            </w:r>
          </w:p>
          <w:p w:rsidR="00F95C69" w:rsidRPr="004D5022" w:rsidRDefault="00F95C69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2016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2017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2018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2019 года,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F95C69" w:rsidRPr="004D5022" w:rsidRDefault="00F95C69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2020 года</w:t>
            </w:r>
          </w:p>
        </w:tc>
        <w:tc>
          <w:tcPr>
            <w:tcW w:w="2410" w:type="dxa"/>
            <w:shd w:val="clear" w:color="auto" w:fill="auto"/>
          </w:tcPr>
          <w:p w:rsidR="00F95C69" w:rsidRPr="004D5022" w:rsidRDefault="00F95C69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Депкультуры</w:t>
            </w:r>
            <w:proofErr w:type="spellEnd"/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F95C69" w:rsidRPr="004D5022" w:rsidRDefault="00F95C69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оказываемых услуг в социальной сфере</w:t>
            </w:r>
          </w:p>
        </w:tc>
      </w:tr>
      <w:tr w:rsidR="004D5022" w:rsidRPr="004D5022" w:rsidTr="002621BC">
        <w:tc>
          <w:tcPr>
            <w:tcW w:w="709" w:type="dxa"/>
            <w:shd w:val="clear" w:color="auto" w:fill="auto"/>
          </w:tcPr>
          <w:p w:rsidR="00F95C69" w:rsidRPr="004D5022" w:rsidRDefault="00F95C69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13EED" w:rsidRPr="004D50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37" w:type="dxa"/>
            <w:shd w:val="clear" w:color="auto" w:fill="auto"/>
          </w:tcPr>
          <w:p w:rsidR="00F95C69" w:rsidRPr="004D5022" w:rsidRDefault="00A13EED" w:rsidP="00536A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Оказание методической, консультационной и информационной поддержки негосударственным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984" w:type="dxa"/>
            <w:shd w:val="clear" w:color="auto" w:fill="auto"/>
          </w:tcPr>
          <w:p w:rsidR="00F95C69" w:rsidRPr="004D5022" w:rsidRDefault="00F95C69" w:rsidP="00262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13EED" w:rsidRPr="004D5022" w:rsidRDefault="00A13EED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2016 года,</w:t>
            </w:r>
          </w:p>
          <w:p w:rsidR="00A13EED" w:rsidRPr="004D5022" w:rsidRDefault="00A13EED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2017 года,</w:t>
            </w:r>
          </w:p>
          <w:p w:rsidR="00A13EED" w:rsidRPr="004D5022" w:rsidRDefault="00A13EED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2018 года,</w:t>
            </w:r>
          </w:p>
          <w:p w:rsidR="00A13EED" w:rsidRPr="004D5022" w:rsidRDefault="00A13EED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2019 года,</w:t>
            </w:r>
          </w:p>
          <w:p w:rsidR="00F95C69" w:rsidRPr="004D5022" w:rsidRDefault="00A13EED" w:rsidP="00A1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2020 года</w:t>
            </w:r>
          </w:p>
        </w:tc>
        <w:tc>
          <w:tcPr>
            <w:tcW w:w="2410" w:type="dxa"/>
            <w:shd w:val="clear" w:color="auto" w:fill="auto"/>
          </w:tcPr>
          <w:p w:rsidR="00F95C69" w:rsidRPr="004D5022" w:rsidRDefault="00A13EED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Pr="004D502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F95C69" w:rsidRPr="004D5022" w:rsidRDefault="00A13EED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повышение информированности 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F95C69" w:rsidRPr="004D5022" w:rsidTr="002621BC">
        <w:tc>
          <w:tcPr>
            <w:tcW w:w="709" w:type="dxa"/>
            <w:shd w:val="clear" w:color="auto" w:fill="auto"/>
          </w:tcPr>
          <w:p w:rsidR="00F95C69" w:rsidRPr="004D5022" w:rsidRDefault="00F95C69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A13EED" w:rsidRPr="004D50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F95C69" w:rsidRPr="004D5022" w:rsidRDefault="00A13EED" w:rsidP="00F95C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Разработка порядков оказания государственной поддержки для социальных предпринимателей и социально ориентированных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:rsidR="00F95C69" w:rsidRPr="004D5022" w:rsidRDefault="00F95C69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5C69" w:rsidRPr="004D5022" w:rsidRDefault="00A13EED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1 марта 2017 года</w:t>
            </w:r>
          </w:p>
        </w:tc>
        <w:tc>
          <w:tcPr>
            <w:tcW w:w="2410" w:type="dxa"/>
            <w:shd w:val="clear" w:color="auto" w:fill="auto"/>
          </w:tcPr>
          <w:p w:rsidR="009B14FA" w:rsidRPr="004D5022" w:rsidRDefault="00B42481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постановления Правительства автономного округа о внесении изменений в государственную программу: "Развитие культуры и туризма </w:t>
            </w:r>
            <w:proofErr w:type="gramStart"/>
            <w:r w:rsidRPr="004D502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D502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D5022">
              <w:rPr>
                <w:rFonts w:ascii="Times New Roman" w:eastAsia="Calibri" w:hAnsi="Times New Roman" w:cs="Times New Roman"/>
              </w:rPr>
              <w:t>Ханты-Мансийском</w:t>
            </w:r>
            <w:proofErr w:type="gramEnd"/>
            <w:r w:rsidRPr="004D5022">
              <w:rPr>
                <w:rFonts w:ascii="Times New Roman" w:eastAsia="Calibri" w:hAnsi="Times New Roman" w:cs="Times New Roman"/>
              </w:rPr>
              <w:t xml:space="preserve"> автономном округе - Югре на 2016 - 2020 годы"</w:t>
            </w:r>
            <w:r w:rsidRPr="004D5022">
              <w:rPr>
                <w:rFonts w:ascii="Times New Roman" w:eastAsia="Calibri" w:hAnsi="Times New Roman" w:cs="Times New Roman"/>
              </w:rPr>
              <w:cr/>
            </w:r>
            <w:r w:rsidR="009B14FA" w:rsidRPr="004D5022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="009B14FA"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="009B14FA" w:rsidRPr="004D502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F95C69" w:rsidRPr="004D5022" w:rsidRDefault="00B42481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совершенствование оказания государственной поддержки, 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B42481" w:rsidRPr="004D5022" w:rsidTr="002621BC">
        <w:tc>
          <w:tcPr>
            <w:tcW w:w="709" w:type="dxa"/>
            <w:shd w:val="clear" w:color="auto" w:fill="auto"/>
          </w:tcPr>
          <w:p w:rsidR="00B42481" w:rsidRPr="004D5022" w:rsidRDefault="00B42481" w:rsidP="00A13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2.15.</w:t>
            </w:r>
          </w:p>
        </w:tc>
        <w:tc>
          <w:tcPr>
            <w:tcW w:w="4537" w:type="dxa"/>
            <w:shd w:val="clear" w:color="auto" w:fill="auto"/>
          </w:tcPr>
          <w:p w:rsidR="00B42481" w:rsidRPr="004D5022" w:rsidRDefault="00B42481" w:rsidP="00F95C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Анализ нормативных правовых актов, регулирующих участие субъектов малого и среднего предпринимательства, социального предпринимательства в передаче им части услуг в социальной сфере, на предмет выявления и устранения административных барьеров</w:t>
            </w:r>
          </w:p>
        </w:tc>
        <w:tc>
          <w:tcPr>
            <w:tcW w:w="1984" w:type="dxa"/>
            <w:shd w:val="clear" w:color="auto" w:fill="auto"/>
          </w:tcPr>
          <w:p w:rsidR="00B42481" w:rsidRPr="004D5022" w:rsidRDefault="00B42481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2017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2018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2019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 2020 года</w:t>
            </w:r>
          </w:p>
        </w:tc>
        <w:tc>
          <w:tcPr>
            <w:tcW w:w="2410" w:type="dxa"/>
            <w:shd w:val="clear" w:color="auto" w:fill="auto"/>
          </w:tcPr>
          <w:p w:rsidR="00B42481" w:rsidRPr="004D5022" w:rsidRDefault="00B42481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аналитическая записка в адрес Совета по развитию малого и среднего предпринимательства </w:t>
            </w:r>
            <w:proofErr w:type="gramStart"/>
            <w:r w:rsidRPr="004D502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D502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D5022">
              <w:rPr>
                <w:rFonts w:ascii="Times New Roman" w:eastAsia="Calibri" w:hAnsi="Times New Roman" w:cs="Times New Roman"/>
              </w:rPr>
              <w:t>Ханты-Мансийском</w:t>
            </w:r>
            <w:proofErr w:type="gramEnd"/>
            <w:r w:rsidRPr="004D5022">
              <w:rPr>
                <w:rFonts w:ascii="Times New Roman" w:eastAsia="Calibri" w:hAnsi="Times New Roman" w:cs="Times New Roman"/>
              </w:rPr>
              <w:t xml:space="preserve"> автономном округе - Югре</w:t>
            </w:r>
          </w:p>
        </w:tc>
        <w:tc>
          <w:tcPr>
            <w:tcW w:w="3827" w:type="dxa"/>
            <w:shd w:val="clear" w:color="auto" w:fill="auto"/>
          </w:tcPr>
          <w:p w:rsidR="00B42481" w:rsidRPr="004D5022" w:rsidRDefault="00B42481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устранение ограничений для инновационного развития социального предпринимательства</w:t>
            </w:r>
          </w:p>
        </w:tc>
      </w:tr>
      <w:tr w:rsidR="004D5022" w:rsidRPr="004D5022" w:rsidTr="002621BC">
        <w:tc>
          <w:tcPr>
            <w:tcW w:w="709" w:type="dxa"/>
            <w:shd w:val="clear" w:color="auto" w:fill="auto"/>
          </w:tcPr>
          <w:p w:rsidR="00B42481" w:rsidRPr="004D5022" w:rsidRDefault="00B4248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4537" w:type="dxa"/>
            <w:shd w:val="clear" w:color="auto" w:fill="auto"/>
          </w:tcPr>
          <w:p w:rsidR="00B42481" w:rsidRPr="004D5022" w:rsidRDefault="00B42481" w:rsidP="00C85B3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Информирование добровольцев и сотрудников социально ориентированных некоммерческих организаций о проводимых мероприятиях по повышению квалификации в части оказания услуг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864D3C" w:rsidRPr="004D5022" w:rsidRDefault="00864D3C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2016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2017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2018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2019 года,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2020 года</w:t>
            </w:r>
          </w:p>
        </w:tc>
        <w:tc>
          <w:tcPr>
            <w:tcW w:w="2410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размещение информации на едином официальном сайте</w:t>
            </w:r>
          </w:p>
        </w:tc>
        <w:tc>
          <w:tcPr>
            <w:tcW w:w="3827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повышение квалификации работников</w:t>
            </w:r>
          </w:p>
        </w:tc>
      </w:tr>
      <w:tr w:rsidR="004D5022" w:rsidRPr="004D5022" w:rsidTr="002621BC">
        <w:tc>
          <w:tcPr>
            <w:tcW w:w="709" w:type="dxa"/>
            <w:shd w:val="clear" w:color="auto" w:fill="auto"/>
          </w:tcPr>
          <w:p w:rsidR="00B42481" w:rsidRPr="004D5022" w:rsidRDefault="00B4248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4537" w:type="dxa"/>
            <w:shd w:val="clear" w:color="auto" w:fill="auto"/>
          </w:tcPr>
          <w:p w:rsidR="00B42481" w:rsidRPr="00864D3C" w:rsidRDefault="00B42481" w:rsidP="00864D3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64D3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населения, в том числе через средства массовой информации, об «историях успеха», достижениях в сфере оказания услуг населению негосударственными организациями, в том числе социально ориентированными некоммерческими организациями и </w:t>
            </w:r>
            <w:r w:rsidRPr="00864D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социальными предпринимателями</w:t>
            </w:r>
          </w:p>
        </w:tc>
        <w:tc>
          <w:tcPr>
            <w:tcW w:w="1984" w:type="dxa"/>
            <w:shd w:val="clear" w:color="auto" w:fill="auto"/>
          </w:tcPr>
          <w:p w:rsidR="00B42481" w:rsidRPr="004D5022" w:rsidRDefault="00B42481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2017 года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2018 года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2019 года</w:t>
            </w:r>
          </w:p>
          <w:p w:rsidR="00B42481" w:rsidRPr="004D5022" w:rsidRDefault="00B4248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2020 </w:t>
            </w:r>
            <w:r w:rsidRPr="004D5022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2410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lastRenderedPageBreak/>
              <w:t xml:space="preserve">размещение информации на едином официальном сайте </w:t>
            </w:r>
          </w:p>
        </w:tc>
        <w:tc>
          <w:tcPr>
            <w:tcW w:w="3827" w:type="dxa"/>
            <w:shd w:val="clear" w:color="auto" w:fill="auto"/>
          </w:tcPr>
          <w:p w:rsidR="00B42481" w:rsidRPr="004D5022" w:rsidRDefault="00B42481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формирование положительного имиджа негосударственных организаций, в том числе социально ориентированных некоммерческих организаций и социальных предпринимателей</w:t>
            </w:r>
          </w:p>
        </w:tc>
      </w:tr>
      <w:tr w:rsidR="00864D3C" w:rsidRPr="004D5022" w:rsidTr="002621BC">
        <w:tc>
          <w:tcPr>
            <w:tcW w:w="709" w:type="dxa"/>
            <w:shd w:val="clear" w:color="auto" w:fill="auto"/>
          </w:tcPr>
          <w:p w:rsidR="00864D3C" w:rsidRPr="004D5022" w:rsidRDefault="00864D3C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</w:t>
            </w:r>
          </w:p>
        </w:tc>
        <w:tc>
          <w:tcPr>
            <w:tcW w:w="4537" w:type="dxa"/>
            <w:shd w:val="clear" w:color="auto" w:fill="auto"/>
          </w:tcPr>
          <w:p w:rsidR="00864D3C" w:rsidRPr="00864D3C" w:rsidRDefault="00864D3C" w:rsidP="00864D3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64D3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 деятельности негосударственных организаций социальной сферы, потенциальных поставщиков услуг, включая возможность организации и проведения консультаций по финансовым, организационным и кадровым вопросам, в том числе информация о предоставляемой государственной поддержке, привлечения средств </w:t>
            </w:r>
            <w:proofErr w:type="gramStart"/>
            <w:r w:rsidRPr="00864D3C">
              <w:rPr>
                <w:rFonts w:ascii="Times New Roman" w:hAnsi="Times New Roman" w:cs="Times New Roman"/>
                <w:sz w:val="22"/>
                <w:szCs w:val="22"/>
              </w:rPr>
              <w:t>бизнес-сообщества</w:t>
            </w:r>
            <w:proofErr w:type="gramEnd"/>
            <w:r w:rsidRPr="00864D3C">
              <w:rPr>
                <w:rFonts w:ascii="Times New Roman" w:hAnsi="Times New Roman" w:cs="Times New Roman"/>
                <w:sz w:val="22"/>
                <w:szCs w:val="22"/>
              </w:rPr>
              <w:t>, благотворительных фондов</w:t>
            </w:r>
          </w:p>
        </w:tc>
        <w:tc>
          <w:tcPr>
            <w:tcW w:w="1984" w:type="dxa"/>
            <w:shd w:val="clear" w:color="auto" w:fill="auto"/>
          </w:tcPr>
          <w:p w:rsidR="00864D3C" w:rsidRPr="004D5022" w:rsidRDefault="00864D3C" w:rsidP="00D7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4D3C" w:rsidRPr="00864D3C" w:rsidRDefault="00864D3C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3C">
              <w:rPr>
                <w:rFonts w:ascii="Times New Roman" w:eastAsia="Calibri" w:hAnsi="Times New Roman" w:cs="Times New Roman"/>
              </w:rPr>
              <w:t>до 30 декабря 2017 года</w:t>
            </w:r>
          </w:p>
          <w:p w:rsidR="00864D3C" w:rsidRPr="00864D3C" w:rsidRDefault="00864D3C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3C">
              <w:rPr>
                <w:rFonts w:ascii="Times New Roman" w:eastAsia="Calibri" w:hAnsi="Times New Roman" w:cs="Times New Roman"/>
              </w:rPr>
              <w:t>до 30 декабря 2018 года</w:t>
            </w:r>
          </w:p>
          <w:p w:rsidR="00864D3C" w:rsidRPr="00864D3C" w:rsidRDefault="00864D3C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3C">
              <w:rPr>
                <w:rFonts w:ascii="Times New Roman" w:eastAsia="Calibri" w:hAnsi="Times New Roman" w:cs="Times New Roman"/>
              </w:rPr>
              <w:t>до 30 декабря 2019 года</w:t>
            </w:r>
          </w:p>
          <w:p w:rsidR="00864D3C" w:rsidRPr="00864D3C" w:rsidRDefault="00864D3C" w:rsidP="00864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D3C">
              <w:rPr>
                <w:rFonts w:ascii="Times New Roman" w:eastAsia="Calibri" w:hAnsi="Times New Roman" w:cs="Times New Roman"/>
              </w:rPr>
              <w:t>до 30 декабря 2020 года</w:t>
            </w:r>
          </w:p>
        </w:tc>
        <w:tc>
          <w:tcPr>
            <w:tcW w:w="2410" w:type="dxa"/>
            <w:shd w:val="clear" w:color="auto" w:fill="auto"/>
          </w:tcPr>
          <w:p w:rsidR="00864D3C" w:rsidRPr="00864D3C" w:rsidRDefault="00864D3C" w:rsidP="00864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D3C">
              <w:rPr>
                <w:rFonts w:ascii="Times New Roman" w:eastAsia="Calibri" w:hAnsi="Times New Roman" w:cs="Times New Roman"/>
              </w:rPr>
              <w:t>размещение информации на едином официальном сайте</w:t>
            </w:r>
          </w:p>
        </w:tc>
        <w:tc>
          <w:tcPr>
            <w:tcW w:w="3827" w:type="dxa"/>
            <w:shd w:val="clear" w:color="auto" w:fill="auto"/>
          </w:tcPr>
          <w:p w:rsidR="00864D3C" w:rsidRPr="004D5022" w:rsidRDefault="00864D3C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4D3C" w:rsidRPr="004D5022" w:rsidTr="002621BC">
        <w:trPr>
          <w:trHeight w:val="70"/>
        </w:trPr>
        <w:tc>
          <w:tcPr>
            <w:tcW w:w="709" w:type="dxa"/>
            <w:shd w:val="clear" w:color="auto" w:fill="auto"/>
          </w:tcPr>
          <w:p w:rsidR="00864D3C" w:rsidRPr="004D5022" w:rsidRDefault="00864D3C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4537" w:type="dxa"/>
            <w:shd w:val="clear" w:color="auto" w:fill="auto"/>
          </w:tcPr>
          <w:p w:rsidR="00864D3C" w:rsidRPr="00864D3C" w:rsidRDefault="00864D3C" w:rsidP="0086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864D3C">
              <w:rPr>
                <w:rFonts w:ascii="Times New Roman" w:eastAsia="MS Mincho" w:hAnsi="Times New Roman" w:cs="Times New Roman"/>
                <w:lang w:eastAsia="ru-RU"/>
              </w:rPr>
              <w:t>Проведение комплексного анализа оказания и потребности населения в услугах социальной сферы, предоставляемых государственными и муниципальными организациями</w:t>
            </w:r>
          </w:p>
        </w:tc>
        <w:tc>
          <w:tcPr>
            <w:tcW w:w="1984" w:type="dxa"/>
            <w:shd w:val="clear" w:color="auto" w:fill="auto"/>
          </w:tcPr>
          <w:p w:rsidR="00864D3C" w:rsidRPr="004D5022" w:rsidRDefault="00864D3C" w:rsidP="000A5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4D3C" w:rsidRPr="004D5022" w:rsidRDefault="00864D3C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2017 года </w:t>
            </w:r>
          </w:p>
          <w:p w:rsidR="00864D3C" w:rsidRPr="004D5022" w:rsidRDefault="00864D3C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2018 года</w:t>
            </w:r>
          </w:p>
          <w:p w:rsidR="00864D3C" w:rsidRPr="004D5022" w:rsidRDefault="00864D3C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2019 года</w:t>
            </w:r>
          </w:p>
          <w:p w:rsidR="00864D3C" w:rsidRPr="004D5022" w:rsidRDefault="00864D3C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2020 года</w:t>
            </w:r>
          </w:p>
        </w:tc>
        <w:tc>
          <w:tcPr>
            <w:tcW w:w="2410" w:type="dxa"/>
            <w:shd w:val="clear" w:color="auto" w:fill="auto"/>
          </w:tcPr>
          <w:p w:rsidR="00864D3C" w:rsidRPr="004D5022" w:rsidRDefault="00864D3C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размещение информации на едином официальном сайте </w:t>
            </w:r>
          </w:p>
        </w:tc>
        <w:tc>
          <w:tcPr>
            <w:tcW w:w="3827" w:type="dxa"/>
            <w:shd w:val="clear" w:color="auto" w:fill="auto"/>
          </w:tcPr>
          <w:p w:rsidR="00864D3C" w:rsidRPr="004D5022" w:rsidRDefault="00864D3C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повышение качества предоставляемых услуг и актуализация перечня </w:t>
            </w:r>
          </w:p>
        </w:tc>
      </w:tr>
      <w:tr w:rsidR="000A53D1" w:rsidRPr="004D5022" w:rsidTr="002621BC">
        <w:trPr>
          <w:trHeight w:val="70"/>
        </w:trPr>
        <w:tc>
          <w:tcPr>
            <w:tcW w:w="709" w:type="dxa"/>
            <w:shd w:val="clear" w:color="auto" w:fill="auto"/>
          </w:tcPr>
          <w:p w:rsidR="000A53D1" w:rsidRPr="004D5022" w:rsidRDefault="000A53D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4537" w:type="dxa"/>
            <w:shd w:val="clear" w:color="auto" w:fill="auto"/>
          </w:tcPr>
          <w:p w:rsidR="000A53D1" w:rsidRPr="00864D3C" w:rsidRDefault="000A53D1" w:rsidP="0086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0A53D1">
              <w:rPr>
                <w:rFonts w:ascii="Times New Roman" w:eastAsia="MS Mincho" w:hAnsi="Times New Roman" w:cs="Times New Roman"/>
                <w:lang w:eastAsia="ru-RU"/>
              </w:rPr>
              <w:t>Создание "пилотных площадок" в социальной сфере автономного округа по поддержке негосударственных организаций, в том числе СОНКО, социальных предпринимателей, оказывающих услуги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0A5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53D1">
              <w:rPr>
                <w:rFonts w:ascii="Times New Roman" w:eastAsia="Calibri" w:hAnsi="Times New Roman" w:cs="Times New Roman"/>
              </w:rPr>
              <w:t>до 15 сентября 2017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3D1">
              <w:rPr>
                <w:rFonts w:ascii="Times New Roman" w:eastAsia="Calibri" w:hAnsi="Times New Roman" w:cs="Times New Roman"/>
              </w:rPr>
              <w:t>размещение информации на едином официальном сайте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B4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53D1" w:rsidRPr="004D5022" w:rsidTr="002621BC">
        <w:tc>
          <w:tcPr>
            <w:tcW w:w="709" w:type="dxa"/>
            <w:shd w:val="clear" w:color="auto" w:fill="auto"/>
          </w:tcPr>
          <w:p w:rsidR="000A53D1" w:rsidRPr="004D5022" w:rsidRDefault="000A53D1" w:rsidP="000A5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F95C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Мониторинг качества оказываемых негосударственными организациями, 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0A5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2017 года, </w:t>
            </w:r>
          </w:p>
          <w:p w:rsidR="000A53D1" w:rsidRPr="004D5022" w:rsidRDefault="000A53D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2018 года,</w:t>
            </w:r>
          </w:p>
          <w:p w:rsidR="000A53D1" w:rsidRPr="004D5022" w:rsidRDefault="000A53D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2019 года,</w:t>
            </w:r>
          </w:p>
          <w:p w:rsidR="000A53D1" w:rsidRPr="004D5022" w:rsidRDefault="000A53D1" w:rsidP="00B42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2020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Pr="004D502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повышение качества оказываемых услуг в социальной сфере, актуализация и выявление новых,  востребованных у населения видов услуг</w:t>
            </w:r>
          </w:p>
        </w:tc>
      </w:tr>
      <w:tr w:rsidR="000A53D1" w:rsidRPr="004D5022" w:rsidTr="002621BC">
        <w:tc>
          <w:tcPr>
            <w:tcW w:w="15593" w:type="dxa"/>
            <w:gridSpan w:val="6"/>
            <w:shd w:val="clear" w:color="auto" w:fill="auto"/>
          </w:tcPr>
          <w:p w:rsidR="000A53D1" w:rsidRPr="004D5022" w:rsidRDefault="000A53D1" w:rsidP="005A0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5022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4D5022">
              <w:rPr>
                <w:rFonts w:ascii="Times New Roman" w:eastAsia="Times New Roman" w:hAnsi="Times New Roman" w:cs="Times New Roman"/>
                <w:b/>
              </w:rPr>
              <w:t xml:space="preserve">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0A53D1" w:rsidRPr="004D5022" w:rsidTr="002621BC">
        <w:tc>
          <w:tcPr>
            <w:tcW w:w="15593" w:type="dxa"/>
            <w:gridSpan w:val="6"/>
            <w:shd w:val="clear" w:color="auto" w:fill="auto"/>
          </w:tcPr>
          <w:p w:rsidR="000A53D1" w:rsidRPr="004D5022" w:rsidRDefault="000A53D1" w:rsidP="005A0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5022">
              <w:rPr>
                <w:rFonts w:ascii="Times New Roman" w:eastAsia="Times New Roman" w:hAnsi="Times New Roman" w:cs="Times New Roman"/>
                <w:b/>
                <w:bCs/>
              </w:rPr>
              <w:t>3.2. Образование и культура</w:t>
            </w:r>
          </w:p>
        </w:tc>
      </w:tr>
      <w:tr w:rsidR="000A53D1" w:rsidRPr="004D5022" w:rsidTr="002621BC">
        <w:tc>
          <w:tcPr>
            <w:tcW w:w="709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53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0A53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Содействие участию негосударственных </w:t>
            </w:r>
            <w:r w:rsidRPr="000A53D1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организаций, в том числе</w:t>
            </w:r>
            <w:r w:rsidRPr="004D5022">
              <w:rPr>
                <w:rFonts w:ascii="Times New Roman" w:eastAsia="MS Mincho" w:hAnsi="Times New Roman" w:cs="Times New Roman"/>
                <w:lang w:eastAsia="ru-RU"/>
              </w:rPr>
              <w:t xml:space="preserve"> социально ориентированных некоммерческих организаций, к предоставлению услуг (выполнению работ) в сфере культуры</w:t>
            </w:r>
          </w:p>
        </w:tc>
        <w:tc>
          <w:tcPr>
            <w:tcW w:w="1984" w:type="dxa"/>
            <w:shd w:val="clear" w:color="auto" w:fill="auto"/>
          </w:tcPr>
          <w:p w:rsidR="000A53D1" w:rsidRPr="000A53D1" w:rsidRDefault="000A53D1" w:rsidP="000A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Михайлова Н.Н.,</w:t>
            </w:r>
          </w:p>
          <w:p w:rsidR="000A53D1" w:rsidRPr="004D5022" w:rsidRDefault="000A53D1" w:rsidP="000A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30 ноября 2016 </w:t>
            </w:r>
            <w:r w:rsidRPr="004D50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года,</w:t>
            </w:r>
          </w:p>
          <w:p w:rsidR="000A53D1" w:rsidRPr="004D5022" w:rsidRDefault="000A53D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до 30 ноября 2017 года,</w:t>
            </w:r>
          </w:p>
          <w:p w:rsidR="000A53D1" w:rsidRPr="004D5022" w:rsidRDefault="000A53D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до 30 ноября 2018 года,</w:t>
            </w:r>
          </w:p>
          <w:p w:rsidR="000A53D1" w:rsidRPr="004D5022" w:rsidRDefault="000A53D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до 30 ноября 2019 года,</w:t>
            </w:r>
          </w:p>
          <w:p w:rsidR="000A53D1" w:rsidRPr="004D5022" w:rsidRDefault="000A53D1" w:rsidP="00C85B3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022">
              <w:rPr>
                <w:rFonts w:ascii="Times New Roman" w:hAnsi="Times New Roman" w:cs="Times New Roman"/>
                <w:sz w:val="22"/>
                <w:szCs w:val="22"/>
              </w:rPr>
              <w:t>до 30 ноября 2020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C8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lastRenderedPageBreak/>
              <w:t xml:space="preserve">приказ </w:t>
            </w:r>
            <w:proofErr w:type="spellStart"/>
            <w:r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Pr="004D5022">
              <w:rPr>
                <w:rFonts w:ascii="Times New Roman" w:eastAsia="Calibri" w:hAnsi="Times New Roman" w:cs="Times New Roman"/>
              </w:rPr>
              <w:t xml:space="preserve"> </w:t>
            </w:r>
            <w:r w:rsidRPr="004D5022">
              <w:rPr>
                <w:rFonts w:ascii="Times New Roman" w:eastAsia="Calibri" w:hAnsi="Times New Roman" w:cs="Times New Roman"/>
              </w:rPr>
              <w:lastRenderedPageBreak/>
              <w:t>Югры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создание условий для привлечения 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негосударственных организаций, в том числе социально ориентированных некоммерческих организаций, к оказанию услуг в сфере культуры</w:t>
            </w:r>
          </w:p>
        </w:tc>
      </w:tr>
      <w:tr w:rsidR="000A53D1" w:rsidRPr="004D5022" w:rsidTr="002621BC">
        <w:tc>
          <w:tcPr>
            <w:tcW w:w="15593" w:type="dxa"/>
            <w:gridSpan w:val="6"/>
            <w:shd w:val="clear" w:color="auto" w:fill="auto"/>
          </w:tcPr>
          <w:p w:rsidR="000A53D1" w:rsidRPr="004D5022" w:rsidRDefault="000A53D1" w:rsidP="00C85B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502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Информационно-методическое обеспечение</w:t>
            </w:r>
          </w:p>
        </w:tc>
      </w:tr>
      <w:tr w:rsidR="000A53D1" w:rsidRPr="004D5022" w:rsidTr="002621BC">
        <w:tc>
          <w:tcPr>
            <w:tcW w:w="709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53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4D5022">
              <w:rPr>
                <w:rFonts w:ascii="Times New Roman" w:eastAsia="MS Mincho" w:hAnsi="Times New Roman" w:cs="Times New Roman"/>
                <w:lang w:eastAsia="ru-RU"/>
              </w:rPr>
              <w:t xml:space="preserve">Обновление на сайте </w:t>
            </w:r>
            <w:proofErr w:type="spellStart"/>
            <w:r w:rsidRPr="004D5022">
              <w:rPr>
                <w:rFonts w:ascii="Times New Roman" w:eastAsia="MS Mincho" w:hAnsi="Times New Roman" w:cs="Times New Roman"/>
                <w:lang w:eastAsia="ru-RU"/>
              </w:rPr>
              <w:t>Депкультуры</w:t>
            </w:r>
            <w:proofErr w:type="spellEnd"/>
            <w:r w:rsidRPr="004D5022">
              <w:rPr>
                <w:rFonts w:ascii="Times New Roman" w:eastAsia="MS Mincho" w:hAnsi="Times New Roman" w:cs="Times New Roman"/>
                <w:lang w:eastAsia="ru-RU"/>
              </w:rPr>
              <w:t xml:space="preserve"> Югры разделов о развитии негосударственных организаций, предоставляющих услуги в сфере культуры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до 30 декабря</w:t>
            </w:r>
          </w:p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2016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2017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2018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2019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Calibri" w:hAnsi="Times New Roman" w:cs="Times New Roman"/>
              </w:rPr>
              <w:t>2020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материалы 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граждан</w:t>
            </w:r>
          </w:p>
        </w:tc>
      </w:tr>
      <w:tr w:rsidR="000A53D1" w:rsidRPr="004D5022" w:rsidTr="002621BC">
        <w:tc>
          <w:tcPr>
            <w:tcW w:w="709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информационной кампании по поддержке деятельности </w:t>
            </w:r>
            <w:r w:rsidRPr="004D5022">
              <w:rPr>
                <w:rFonts w:ascii="Times New Roman" w:eastAsia="Courier New" w:hAnsi="Times New Roman" w:cs="Times New Roman"/>
                <w:lang w:eastAsia="ru-RU"/>
              </w:rPr>
              <w:t>негосударственных организаций</w:t>
            </w: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 xml:space="preserve">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до 30 ноября</w:t>
            </w:r>
          </w:p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2016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ноября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2017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ноября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2018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ноября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2019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30 ноября </w:t>
            </w:r>
          </w:p>
          <w:p w:rsidR="000A53D1" w:rsidRPr="004D5022" w:rsidRDefault="000A53D1" w:rsidP="00536A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4E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медиа-план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повышение имиджа участия в негосударственных организациях</w:t>
            </w:r>
          </w:p>
        </w:tc>
      </w:tr>
      <w:tr w:rsidR="000A53D1" w:rsidRPr="004D5022" w:rsidTr="002621BC">
        <w:tc>
          <w:tcPr>
            <w:tcW w:w="709" w:type="dxa"/>
            <w:shd w:val="clear" w:color="auto" w:fill="auto"/>
          </w:tcPr>
          <w:p w:rsidR="000A53D1" w:rsidRPr="004D5022" w:rsidRDefault="004E0DCA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53D1" w:rsidRPr="004D5022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536A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Рассмотрение вопросов участия </w:t>
            </w:r>
            <w:r w:rsidRPr="004D5022">
              <w:rPr>
                <w:rFonts w:ascii="Times New Roman" w:eastAsia="Courier New" w:hAnsi="Times New Roman" w:cs="Times New Roman"/>
              </w:rPr>
              <w:t xml:space="preserve">негосударственных организаций </w:t>
            </w:r>
            <w:r w:rsidRPr="004D5022">
              <w:rPr>
                <w:rFonts w:ascii="Times New Roman" w:eastAsia="Calibri" w:hAnsi="Times New Roman" w:cs="Times New Roman"/>
              </w:rPr>
              <w:t xml:space="preserve">в оказании населению услуг в социальной сфере на заседаниях общественного совета при </w:t>
            </w:r>
            <w:proofErr w:type="spellStart"/>
            <w:r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Pr="004D5022">
              <w:rPr>
                <w:rFonts w:ascii="Times New Roman" w:eastAsia="Calibri" w:hAnsi="Times New Roman" w:cs="Times New Roman"/>
              </w:rPr>
              <w:t xml:space="preserve"> Югры совместно с Общественной палатой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до 25 декабря</w:t>
            </w:r>
          </w:p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2016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2017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2018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lastRenderedPageBreak/>
              <w:t>2019 года,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до 25 декабря </w:t>
            </w:r>
          </w:p>
          <w:p w:rsidR="000A53D1" w:rsidRPr="004D5022" w:rsidRDefault="000A53D1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2020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 заседания в год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повышение роли институтов гражданского общества</w:t>
            </w:r>
          </w:p>
        </w:tc>
      </w:tr>
      <w:tr w:rsidR="000A53D1" w:rsidRPr="004D5022" w:rsidTr="002621BC">
        <w:tc>
          <w:tcPr>
            <w:tcW w:w="709" w:type="dxa"/>
            <w:shd w:val="clear" w:color="auto" w:fill="auto"/>
          </w:tcPr>
          <w:p w:rsidR="000A53D1" w:rsidRPr="004D5022" w:rsidRDefault="000A53D1" w:rsidP="006D1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4.7.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5A0FF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Проведение тренингов для волонтерских объединений, сотрудников негосударственных организаций автономного округа, участвующих в оказании услуг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69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A53D1" w:rsidRPr="004D5022" w:rsidRDefault="004E0DCA" w:rsidP="005A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0DCA">
              <w:rPr>
                <w:rFonts w:ascii="Times New Roman" w:eastAsia="Calibri" w:hAnsi="Times New Roman" w:cs="Times New Roman"/>
              </w:rPr>
              <w:t>до 31 марта 2017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5A0FF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Pr="004D502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9B14F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приобретение волонтерами, сотрудниками негосударственных организаций практического опыта по решению проблемных ситуаций при оказании услуг в социальной сфере с учетом современных технологий и взаимодействия с государством</w:t>
            </w:r>
          </w:p>
        </w:tc>
      </w:tr>
      <w:tr w:rsidR="000A53D1" w:rsidRPr="004D5022" w:rsidTr="002621BC">
        <w:trPr>
          <w:trHeight w:val="70"/>
        </w:trPr>
        <w:tc>
          <w:tcPr>
            <w:tcW w:w="709" w:type="dxa"/>
            <w:shd w:val="clear" w:color="auto" w:fill="auto"/>
          </w:tcPr>
          <w:p w:rsidR="000A53D1" w:rsidRPr="004D5022" w:rsidRDefault="000A53D1" w:rsidP="005A0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22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4537" w:type="dxa"/>
            <w:shd w:val="clear" w:color="auto" w:fill="auto"/>
          </w:tcPr>
          <w:p w:rsidR="000A53D1" w:rsidRPr="004D5022" w:rsidRDefault="000A53D1" w:rsidP="006D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Проведение мероприятий по информационно-разъяснительной работе с населением об участии в независимой оценке качества оказания социальных услуг негосударственными  организациями, в том числе социально ориентированными некоммерческими организациями в сфере культуры, социального обслуживания, охраны здоровья, образования,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0A53D1" w:rsidRPr="004D5022" w:rsidRDefault="000A53D1" w:rsidP="00941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0A53D1" w:rsidRPr="004D5022" w:rsidRDefault="000A53D1" w:rsidP="006D1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2017 года,</w:t>
            </w:r>
          </w:p>
          <w:p w:rsidR="000A53D1" w:rsidRPr="004D5022" w:rsidRDefault="000A53D1" w:rsidP="006D1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2018 года,</w:t>
            </w:r>
          </w:p>
          <w:p w:rsidR="000A53D1" w:rsidRPr="004D5022" w:rsidRDefault="000A53D1" w:rsidP="006D1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2019 года,</w:t>
            </w:r>
          </w:p>
          <w:p w:rsidR="000A53D1" w:rsidRPr="004D5022" w:rsidRDefault="000A53D1" w:rsidP="006D1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до 30 декабря 2020 года</w:t>
            </w:r>
          </w:p>
        </w:tc>
        <w:tc>
          <w:tcPr>
            <w:tcW w:w="2410" w:type="dxa"/>
            <w:shd w:val="clear" w:color="auto" w:fill="auto"/>
          </w:tcPr>
          <w:p w:rsidR="000A53D1" w:rsidRPr="004D5022" w:rsidRDefault="000A53D1" w:rsidP="005A0FF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4D5022">
              <w:rPr>
                <w:rFonts w:ascii="Times New Roman" w:eastAsia="Calibri" w:hAnsi="Times New Roman" w:cs="Times New Roman"/>
              </w:rPr>
              <w:t>Депкультуры</w:t>
            </w:r>
            <w:proofErr w:type="spellEnd"/>
            <w:r w:rsidRPr="004D502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3827" w:type="dxa"/>
            <w:shd w:val="clear" w:color="auto" w:fill="auto"/>
          </w:tcPr>
          <w:p w:rsidR="000A53D1" w:rsidRPr="004D5022" w:rsidRDefault="000A53D1" w:rsidP="006D1B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повышение информированности населения,</w:t>
            </w:r>
          </w:p>
          <w:p w:rsidR="000A53D1" w:rsidRPr="004D5022" w:rsidRDefault="000A53D1" w:rsidP="006D1B7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D5022">
              <w:rPr>
                <w:rFonts w:ascii="Times New Roman" w:eastAsia="Calibri" w:hAnsi="Times New Roman" w:cs="Times New Roman"/>
              </w:rPr>
              <w:t>создание условий для привлечения граждан к участию в независимой оценке качества оказания услуг</w:t>
            </w:r>
          </w:p>
        </w:tc>
      </w:tr>
    </w:tbl>
    <w:p w:rsidR="00462DA2" w:rsidRPr="006D1B72" w:rsidRDefault="00462DA2" w:rsidP="00362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DA2" w:rsidRDefault="00462DA2" w:rsidP="0036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2DA2" w:rsidSect="00462DA2">
          <w:pgSz w:w="16838" w:h="11906" w:orient="landscape"/>
          <w:pgMar w:top="1134" w:right="1276" w:bottom="1134" w:left="1559" w:header="709" w:footer="709" w:gutter="0"/>
          <w:cols w:space="708"/>
          <w:docGrid w:linePitch="360"/>
        </w:sectPr>
      </w:pP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культуры Ханты-Мансийского</w:t>
      </w: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 _____________</w:t>
      </w:r>
    </w:p>
    <w:p w:rsidR="00462DA2" w:rsidRPr="00F70F35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Pr="00A65E2E" w:rsidRDefault="00462DA2" w:rsidP="00462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рабочей группы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координации работ и реализации</w:t>
      </w: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мероприятий («дорожная карта») по поддержке доступа негосударственных организаций (коммерческих, некоммерческих)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663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 социально ориентированных некоммерческих организаций</w:t>
      </w:r>
      <w:r w:rsidRPr="00A6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предоста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влению услуг в сфере культуры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</w:p>
    <w:p w:rsidR="00462DA2" w:rsidRPr="00A65E2E" w:rsidRDefault="00462DA2" w:rsidP="00462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65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Ханты-Мансийском автономном округе - Югре на 2016-2020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proofErr w:type="gramEnd"/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Департамента культуры автономного округа,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3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рабочей группы</w:t>
      </w:r>
      <w:r w:rsidR="008B6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директора Департамента культуры автономного округа,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3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рабочей группы</w:t>
      </w:r>
      <w:r w:rsidR="008B6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63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группы:</w:t>
      </w: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вопросам культурной политики и культурных ценностей 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финансово-экономической и аналитической деятельности 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профессионального искусства и народного творчества 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</w:t>
      </w:r>
      <w:proofErr w:type="gramStart"/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proofErr w:type="gramEnd"/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программ развития культуры и информационно-аналитической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6FC5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планово-экономического отдела 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8B6FC5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462DA2"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правовой, организационной и кадровой работы</w:t>
      </w:r>
      <w:r w:rsidR="00462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DA2"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культуры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8B6FC5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62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2DA2"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художественного образования Департамента культуры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8B6FC5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62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2DA2"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правовой, организационной и кадровой работы Департамента культуры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Pr="00C663DD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 отдела профессионального искусства и народного творчества 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663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 отдела программ развития культуры и информационно-аналитической деятельности Департамента культуры автономного округа</w:t>
      </w:r>
      <w:r w:rsidR="008B6F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Pr="0090676E" w:rsidRDefault="00462DA2" w:rsidP="00462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культуры Ханты-Мансийского</w:t>
      </w: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462DA2" w:rsidRPr="00C663DD" w:rsidRDefault="00462DA2" w:rsidP="00462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_____________</w:t>
      </w:r>
    </w:p>
    <w:p w:rsidR="00462DA2" w:rsidRPr="00C663DD" w:rsidRDefault="00462DA2" w:rsidP="00462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УКАЗАТЕЛЬ РАССЫЛКИ</w:t>
      </w: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16"/>
          <w:lang w:eastAsia="ru-RU"/>
        </w:rPr>
      </w:pPr>
    </w:p>
    <w:p w:rsidR="00462DA2" w:rsidRPr="00C663DD" w:rsidRDefault="00462DA2" w:rsidP="00462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культуры Ханты-Мансийского автономного округа – Югры «Об утверждении перечня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организациям»</w:t>
      </w:r>
    </w:p>
    <w:p w:rsidR="00462DA2" w:rsidRPr="00C663DD" w:rsidRDefault="00462DA2" w:rsidP="00462DA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62DA2" w:rsidRPr="00C663DD" w:rsidRDefault="00462DA2" w:rsidP="00462D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Кибкало Ирина Александровна, первый заместитель директора Департамента;</w:t>
      </w:r>
    </w:p>
    <w:p w:rsidR="00462DA2" w:rsidRPr="00C663DD" w:rsidRDefault="00462DA2" w:rsidP="00462D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Шумилкина Ирина Ивановна, начальник управления финансово-экономической и аналитической деятельности; </w:t>
      </w:r>
    </w:p>
    <w:p w:rsidR="00462DA2" w:rsidRPr="00C663DD" w:rsidRDefault="00462DA2" w:rsidP="00462DA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Наталия Николаевна, начальник управления по вопросам культурной политики и культурных ценностей;</w:t>
      </w:r>
    </w:p>
    <w:p w:rsidR="00462DA2" w:rsidRPr="00C663DD" w:rsidRDefault="00462DA2" w:rsidP="00462D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Александра Николаевна, заместитель начальника управления - начальник отдела программ развития культуры и информационно-аналитической деятельности;</w:t>
      </w:r>
    </w:p>
    <w:p w:rsidR="00462DA2" w:rsidRPr="00C663DD" w:rsidRDefault="00462DA2" w:rsidP="00462D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Старкова Юлия Романовна, </w:t>
      </w:r>
      <w:proofErr w:type="spellStart"/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отдела правовой, организационной и кадровой работы;</w:t>
      </w:r>
    </w:p>
    <w:p w:rsidR="00462DA2" w:rsidRPr="00C663DD" w:rsidRDefault="00462DA2" w:rsidP="00462DA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Берендеева Елена Андреевна, начальник отдела музеев, библиотек, выставочной деятельности и историко-культурного наследия;</w:t>
      </w:r>
    </w:p>
    <w:p w:rsidR="00462DA2" w:rsidRPr="00C663DD" w:rsidRDefault="00462DA2" w:rsidP="00462DA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Солоневич Марина Анатольевна, начальник отдела профессионального искусства и народного творчества;</w:t>
      </w:r>
    </w:p>
    <w:p w:rsidR="00462DA2" w:rsidRPr="00C663DD" w:rsidRDefault="00462DA2" w:rsidP="00462DA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Ворнакова Анна Николаевна, начальник отдела художественного образования;</w:t>
      </w:r>
    </w:p>
    <w:p w:rsidR="00462DA2" w:rsidRPr="00C663DD" w:rsidRDefault="00462DA2" w:rsidP="00462DA2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Светлана Александровна, консультант отдела профессионального искусства и народного творчества.</w:t>
      </w: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Рассылку подготовил:</w:t>
      </w: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консультант  отдела профессионального искусства </w:t>
      </w: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народного творчества </w:t>
      </w:r>
      <w:proofErr w:type="spellStart"/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Депкультуры</w:t>
      </w:r>
      <w:proofErr w:type="spellEnd"/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Югры</w:t>
      </w:r>
    </w:p>
    <w:p w:rsidR="00462DA2" w:rsidRPr="00C663DD" w:rsidRDefault="00462DA2" w:rsidP="0046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Орлова Светлана Александровна,  (3467) 33-06-08</w:t>
      </w:r>
    </w:p>
    <w:p w:rsidR="00462DA2" w:rsidRPr="00C663DD" w:rsidRDefault="00462DA2" w:rsidP="0046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3D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  2017 год</w:t>
      </w:r>
    </w:p>
    <w:sectPr w:rsidR="00462DA2" w:rsidRPr="00C663DD" w:rsidSect="00462DA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95" w:rsidRDefault="001A3095" w:rsidP="002149FF">
      <w:pPr>
        <w:spacing w:after="0" w:line="240" w:lineRule="auto"/>
      </w:pPr>
      <w:r>
        <w:separator/>
      </w:r>
    </w:p>
  </w:endnote>
  <w:endnote w:type="continuationSeparator" w:id="0">
    <w:p w:rsidR="001A3095" w:rsidRDefault="001A3095" w:rsidP="0021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95" w:rsidRDefault="001A3095" w:rsidP="002149FF">
      <w:pPr>
        <w:spacing w:after="0" w:line="240" w:lineRule="auto"/>
      </w:pPr>
      <w:r>
        <w:separator/>
      </w:r>
    </w:p>
  </w:footnote>
  <w:footnote w:type="continuationSeparator" w:id="0">
    <w:p w:rsidR="001A3095" w:rsidRDefault="001A3095" w:rsidP="0021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93329217"/>
      <w:docPartObj>
        <w:docPartGallery w:val="Page Numbers (Top of Page)"/>
        <w:docPartUnique/>
      </w:docPartObj>
    </w:sdtPr>
    <w:sdtEndPr/>
    <w:sdtContent>
      <w:p w:rsidR="002149FF" w:rsidRPr="002149FF" w:rsidRDefault="002149F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49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9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49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A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49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D"/>
    <w:rsid w:val="000205FF"/>
    <w:rsid w:val="0002586F"/>
    <w:rsid w:val="0006461D"/>
    <w:rsid w:val="000701F0"/>
    <w:rsid w:val="000A53D1"/>
    <w:rsid w:val="000F07A9"/>
    <w:rsid w:val="00100741"/>
    <w:rsid w:val="001A3095"/>
    <w:rsid w:val="001E0B57"/>
    <w:rsid w:val="001E155D"/>
    <w:rsid w:val="002062ED"/>
    <w:rsid w:val="002149FF"/>
    <w:rsid w:val="00260900"/>
    <w:rsid w:val="002621BC"/>
    <w:rsid w:val="002870D2"/>
    <w:rsid w:val="002A145A"/>
    <w:rsid w:val="00302D1D"/>
    <w:rsid w:val="003353C6"/>
    <w:rsid w:val="00361C5F"/>
    <w:rsid w:val="0036213D"/>
    <w:rsid w:val="003B6A74"/>
    <w:rsid w:val="003E2B57"/>
    <w:rsid w:val="00462DA2"/>
    <w:rsid w:val="004D5022"/>
    <w:rsid w:val="004E0DCA"/>
    <w:rsid w:val="005055BE"/>
    <w:rsid w:val="00520DAA"/>
    <w:rsid w:val="00536A55"/>
    <w:rsid w:val="005A0FF0"/>
    <w:rsid w:val="005B6A10"/>
    <w:rsid w:val="005B6B4A"/>
    <w:rsid w:val="005F29AD"/>
    <w:rsid w:val="005F3188"/>
    <w:rsid w:val="00671642"/>
    <w:rsid w:val="0068084B"/>
    <w:rsid w:val="006909B3"/>
    <w:rsid w:val="006D1B72"/>
    <w:rsid w:val="007B6BBC"/>
    <w:rsid w:val="007E0254"/>
    <w:rsid w:val="008274EE"/>
    <w:rsid w:val="00830A5B"/>
    <w:rsid w:val="00834293"/>
    <w:rsid w:val="00864D3C"/>
    <w:rsid w:val="008859BB"/>
    <w:rsid w:val="008B6FC5"/>
    <w:rsid w:val="008D2DF4"/>
    <w:rsid w:val="008E239F"/>
    <w:rsid w:val="0090676E"/>
    <w:rsid w:val="009101EC"/>
    <w:rsid w:val="00922763"/>
    <w:rsid w:val="0093391E"/>
    <w:rsid w:val="00941A85"/>
    <w:rsid w:val="00944CE9"/>
    <w:rsid w:val="00976978"/>
    <w:rsid w:val="00976D8F"/>
    <w:rsid w:val="009B14FA"/>
    <w:rsid w:val="00A13EED"/>
    <w:rsid w:val="00A32ADB"/>
    <w:rsid w:val="00A65E2E"/>
    <w:rsid w:val="00A84BB8"/>
    <w:rsid w:val="00AC6D09"/>
    <w:rsid w:val="00B42481"/>
    <w:rsid w:val="00BD1067"/>
    <w:rsid w:val="00BD6FFD"/>
    <w:rsid w:val="00BF1C62"/>
    <w:rsid w:val="00C37D8B"/>
    <w:rsid w:val="00C663DD"/>
    <w:rsid w:val="00CA79E6"/>
    <w:rsid w:val="00D65FEC"/>
    <w:rsid w:val="00DA2AEC"/>
    <w:rsid w:val="00E21239"/>
    <w:rsid w:val="00E50DFA"/>
    <w:rsid w:val="00E9185E"/>
    <w:rsid w:val="00ED2575"/>
    <w:rsid w:val="00F216F7"/>
    <w:rsid w:val="00F70F35"/>
    <w:rsid w:val="00F73A7F"/>
    <w:rsid w:val="00F900D9"/>
    <w:rsid w:val="00F95C69"/>
    <w:rsid w:val="00FB7F91"/>
    <w:rsid w:val="00FD038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D"/>
  </w:style>
  <w:style w:type="paragraph" w:styleId="1">
    <w:name w:val="heading 1"/>
    <w:basedOn w:val="a"/>
    <w:next w:val="a"/>
    <w:link w:val="10"/>
    <w:qFormat/>
    <w:rsid w:val="00F70F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7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B6B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9FF"/>
  </w:style>
  <w:style w:type="paragraph" w:styleId="a8">
    <w:name w:val="footer"/>
    <w:basedOn w:val="a"/>
    <w:link w:val="a9"/>
    <w:uiPriority w:val="99"/>
    <w:unhideWhenUsed/>
    <w:rsid w:val="002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9FF"/>
  </w:style>
  <w:style w:type="paragraph" w:styleId="aa">
    <w:name w:val="List Paragraph"/>
    <w:basedOn w:val="a"/>
    <w:uiPriority w:val="34"/>
    <w:qFormat/>
    <w:rsid w:val="00C663DD"/>
    <w:pPr>
      <w:ind w:left="720"/>
      <w:contextualSpacing/>
    </w:pPr>
  </w:style>
  <w:style w:type="paragraph" w:customStyle="1" w:styleId="ConsPlusNormal">
    <w:name w:val="ConsPlusNormal"/>
    <w:rsid w:val="00F95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42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4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D"/>
  </w:style>
  <w:style w:type="paragraph" w:styleId="1">
    <w:name w:val="heading 1"/>
    <w:basedOn w:val="a"/>
    <w:next w:val="a"/>
    <w:link w:val="10"/>
    <w:qFormat/>
    <w:rsid w:val="00F70F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7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B6B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9FF"/>
  </w:style>
  <w:style w:type="paragraph" w:styleId="a8">
    <w:name w:val="footer"/>
    <w:basedOn w:val="a"/>
    <w:link w:val="a9"/>
    <w:uiPriority w:val="99"/>
    <w:unhideWhenUsed/>
    <w:rsid w:val="0021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9FF"/>
  </w:style>
  <w:style w:type="paragraph" w:styleId="aa">
    <w:name w:val="List Paragraph"/>
    <w:basedOn w:val="a"/>
    <w:uiPriority w:val="34"/>
    <w:qFormat/>
    <w:rsid w:val="00C663DD"/>
    <w:pPr>
      <w:ind w:left="720"/>
      <w:contextualSpacing/>
    </w:pPr>
  </w:style>
  <w:style w:type="paragraph" w:customStyle="1" w:styleId="ConsPlusNormal">
    <w:name w:val="ConsPlusNormal"/>
    <w:rsid w:val="00F95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424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4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rlovaSA\Desktop\&#1054;&#1088;&#1083;&#1086;&#1074;&#1072;%20&#1057;.&#1040;-D\PlehanovaEB.ADMUGRA\AppData\Local\Microsoft\Windows\Temporary%20Internet%20Files\Content.Outlook\5YKEXOVC\&#1087;&#1088;&#1086;&#1077;&#1082;&#1090;%20&#1044;&#1050;%20&#1084;&#1072;&#1081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720A-F379-49C9-BC90-0E986B55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Кибкало Ирина Александровна</dc:creator>
  <cp:lastModifiedBy>Михайлова Наталья Николаевна</cp:lastModifiedBy>
  <cp:revision>9</cp:revision>
  <cp:lastPrinted>2017-06-28T10:31:00Z</cp:lastPrinted>
  <dcterms:created xsi:type="dcterms:W3CDTF">2017-06-05T11:53:00Z</dcterms:created>
  <dcterms:modified xsi:type="dcterms:W3CDTF">2017-09-21T07:59:00Z</dcterms:modified>
</cp:coreProperties>
</file>